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DBD" w:rsidRDefault="00943DBD" w:rsidP="00943DBD">
      <w:pPr>
        <w:jc w:val="center"/>
        <w:rPr>
          <w:b/>
        </w:rPr>
      </w:pPr>
      <w:bookmarkStart w:id="0" w:name="_GoBack"/>
      <w:bookmarkEnd w:id="0"/>
      <w:r>
        <w:rPr>
          <w:b/>
        </w:rPr>
        <w:t>TRACCIA A – SECONDA PROVA</w:t>
      </w:r>
    </w:p>
    <w:p w:rsidR="00943DBD" w:rsidRDefault="00943DBD" w:rsidP="00943DBD">
      <w:pPr>
        <w:rPr>
          <w:b/>
        </w:rPr>
      </w:pPr>
      <w:r>
        <w:rPr>
          <w:b/>
        </w:rPr>
        <w:t xml:space="preserve">Nell’espletamento del servizio d’istituto accertate che un’autovettura è in sosta sullo stallo riservato alla sosta dei veicoli a servizio di persone con ridotta capacità di deambulazione. </w:t>
      </w:r>
    </w:p>
    <w:p w:rsidR="0049707E" w:rsidRDefault="00943DBD" w:rsidP="00943DBD">
      <w:pPr>
        <w:rPr>
          <w:b/>
        </w:rPr>
      </w:pPr>
      <w:r>
        <w:rPr>
          <w:b/>
        </w:rPr>
        <w:t>Sull’autovettura non è esposto alcun contrassegno autorizzativo.</w:t>
      </w:r>
    </w:p>
    <w:p w:rsidR="00943DBD" w:rsidRDefault="00943DBD" w:rsidP="00943DBD">
      <w:pPr>
        <w:rPr>
          <w:b/>
        </w:rPr>
      </w:pPr>
      <w:r>
        <w:rPr>
          <w:b/>
        </w:rPr>
        <w:t xml:space="preserve">Al sopraggiungere del conducente, il candidato rediga apposito verbale di contestazione. </w:t>
      </w:r>
    </w:p>
    <w:p w:rsidR="00943DBD" w:rsidRPr="00943DBD" w:rsidRDefault="00943DBD" w:rsidP="00943DBD">
      <w:pPr>
        <w:rPr>
          <w:b/>
        </w:rPr>
      </w:pPr>
    </w:p>
    <w:sectPr w:rsidR="00943DBD" w:rsidRPr="00943D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C6"/>
    <w:rsid w:val="00373891"/>
    <w:rsid w:val="00490EEC"/>
    <w:rsid w:val="0049707E"/>
    <w:rsid w:val="004D0D2B"/>
    <w:rsid w:val="006869DB"/>
    <w:rsid w:val="007A1E6E"/>
    <w:rsid w:val="00943DBD"/>
    <w:rsid w:val="00A2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F28FE-4042-45F6-B93B-53B222A4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88D45-C7CB-407F-8AAC-D121B1F7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4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cp:lastPrinted>2019-05-02T07:13:00Z</cp:lastPrinted>
  <dcterms:created xsi:type="dcterms:W3CDTF">2019-05-02T15:54:00Z</dcterms:created>
  <dcterms:modified xsi:type="dcterms:W3CDTF">2019-05-02T15:54:00Z</dcterms:modified>
</cp:coreProperties>
</file>